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57F73" w14:textId="31E2D096" w:rsidR="00E44085" w:rsidRPr="00526A64" w:rsidRDefault="00E44085" w:rsidP="00526A64">
      <w:pPr>
        <w:ind w:left="720" w:right="720"/>
        <w:jc w:val="center"/>
        <w:rPr>
          <w:rFonts w:ascii="Century Gothic" w:hAnsi="Century Gothic"/>
          <w:bCs/>
        </w:rPr>
      </w:pPr>
    </w:p>
    <w:p w14:paraId="19840BFC" w14:textId="53766D10" w:rsidR="00E44085" w:rsidRDefault="00526A64" w:rsidP="00526A64">
      <w:pPr>
        <w:ind w:left="720" w:right="720"/>
        <w:jc w:val="center"/>
        <w:rPr>
          <w:rFonts w:ascii="Century Gothic" w:hAnsi="Century Gothic"/>
          <w:bCs/>
          <w:smallCaps/>
          <w:sz w:val="40"/>
          <w:szCs w:val="40"/>
        </w:rPr>
      </w:pPr>
      <w:r w:rsidRPr="00526A64">
        <w:rPr>
          <w:rFonts w:ascii="Century Gothic" w:hAnsi="Century Gothic"/>
          <w:bCs/>
          <w:smallCaps/>
          <w:sz w:val="40"/>
          <w:szCs w:val="40"/>
        </w:rPr>
        <w:t>Extend the Resources</w:t>
      </w:r>
    </w:p>
    <w:p w14:paraId="0142EB63" w14:textId="7967103C" w:rsidR="006A334D" w:rsidRPr="006A334D" w:rsidRDefault="007A2B50" w:rsidP="006A334D">
      <w:pPr>
        <w:pStyle w:val="ListParagraph"/>
        <w:numPr>
          <w:ilvl w:val="0"/>
          <w:numId w:val="6"/>
        </w:numPr>
        <w:ind w:right="720"/>
        <w:jc w:val="center"/>
        <w:rPr>
          <w:rFonts w:ascii="Century Gothic" w:hAnsi="Century Gothic"/>
          <w:bCs/>
          <w:sz w:val="28"/>
          <w:szCs w:val="28"/>
        </w:rPr>
      </w:pPr>
      <w:r>
        <w:rPr>
          <w:rFonts w:ascii="Century Gothic" w:hAnsi="Century Gothic"/>
          <w:bCs/>
          <w:sz w:val="28"/>
          <w:szCs w:val="28"/>
        </w:rPr>
        <w:t>Vaping, Teenagers, and Regulation of Substances</w:t>
      </w:r>
      <w:r w:rsidR="006A334D" w:rsidRPr="006A334D">
        <w:rPr>
          <w:rFonts w:ascii="Century Gothic" w:hAnsi="Century Gothic"/>
          <w:bCs/>
          <w:sz w:val="28"/>
          <w:szCs w:val="28"/>
        </w:rPr>
        <w:t xml:space="preserve"> - </w:t>
      </w:r>
    </w:p>
    <w:p w14:paraId="34E109F4" w14:textId="3847B3AD" w:rsidR="00E44085" w:rsidRPr="00526A64" w:rsidRDefault="00E44085" w:rsidP="00526A64">
      <w:pPr>
        <w:ind w:left="720" w:right="720"/>
        <w:rPr>
          <w:rFonts w:ascii="Century Gothic" w:hAnsi="Century Gothic"/>
          <w:bCs/>
        </w:rPr>
      </w:pPr>
    </w:p>
    <w:p w14:paraId="3ADC924B" w14:textId="77777777" w:rsidR="006A334D" w:rsidRDefault="006A334D" w:rsidP="00526A64">
      <w:pPr>
        <w:ind w:left="720" w:right="720"/>
        <w:rPr>
          <w:rFonts w:ascii="Century Gothic" w:hAnsi="Century Gothic"/>
          <w:bCs/>
        </w:rPr>
      </w:pPr>
    </w:p>
    <w:p w14:paraId="68B6ED3D" w14:textId="27EC99FF" w:rsidR="00526A64" w:rsidRPr="00526A64" w:rsidRDefault="00526A64" w:rsidP="00526A64">
      <w:pPr>
        <w:ind w:left="720" w:right="720"/>
        <w:rPr>
          <w:rFonts w:ascii="Century Gothic" w:hAnsi="Century Gothic"/>
          <w:bCs/>
        </w:rPr>
      </w:pPr>
      <w:r w:rsidRPr="00526A64">
        <w:rPr>
          <w:rFonts w:ascii="Century Gothic" w:hAnsi="Century Gothic"/>
          <w:bCs/>
        </w:rPr>
        <w:t>Below are a list of ideas and ways you might use the resources provided on this Classroom Law Project resource page to extend learning and civic engagement for your students:</w:t>
      </w:r>
    </w:p>
    <w:p w14:paraId="4977D960" w14:textId="15DB1E74" w:rsidR="00526A64" w:rsidRPr="00526A64" w:rsidRDefault="00526A64" w:rsidP="00526A64">
      <w:pPr>
        <w:ind w:left="720" w:right="720"/>
        <w:rPr>
          <w:rFonts w:ascii="Century Gothic" w:hAnsi="Century Gothic"/>
          <w:bCs/>
        </w:rPr>
      </w:pPr>
    </w:p>
    <w:p w14:paraId="4B601F65" w14:textId="77777777" w:rsidR="00526A64" w:rsidRPr="00526A64" w:rsidRDefault="00526A64" w:rsidP="00526A64">
      <w:pPr>
        <w:ind w:left="720" w:right="720"/>
        <w:rPr>
          <w:rFonts w:ascii="Century Gothic" w:hAnsi="Century Gothic"/>
          <w:b/>
          <w:i/>
          <w:iCs/>
        </w:rPr>
      </w:pPr>
      <w:r w:rsidRPr="00526A64">
        <w:rPr>
          <w:rFonts w:ascii="Century Gothic" w:hAnsi="Century Gothic"/>
          <w:b/>
          <w:i/>
          <w:iCs/>
        </w:rPr>
        <w:t>Start with Choice &amp; Inquiry:</w:t>
      </w:r>
    </w:p>
    <w:p w14:paraId="6384C544" w14:textId="77777777" w:rsidR="00526A64" w:rsidRPr="00526A64" w:rsidRDefault="00526A64" w:rsidP="00526A64">
      <w:pPr>
        <w:ind w:left="720" w:right="720"/>
        <w:rPr>
          <w:rFonts w:ascii="Century Gothic" w:hAnsi="Century Gothic"/>
          <w:bCs/>
          <w:sz w:val="22"/>
          <w:szCs w:val="22"/>
        </w:rPr>
      </w:pPr>
    </w:p>
    <w:p w14:paraId="47CDCEA5" w14:textId="3FA9A69A" w:rsidR="00526A64" w:rsidRPr="00526A64" w:rsidRDefault="006A334D" w:rsidP="00526A64">
      <w:pPr>
        <w:ind w:left="720" w:right="720"/>
        <w:rPr>
          <w:rFonts w:ascii="Century Gothic" w:hAnsi="Century Gothic"/>
          <w:bCs/>
          <w:sz w:val="22"/>
          <w:szCs w:val="22"/>
        </w:rPr>
      </w:pPr>
      <w:r>
        <w:rPr>
          <w:rFonts w:ascii="Century Gothic" w:hAnsi="Century Gothic"/>
          <w:bCs/>
          <w:sz w:val="22"/>
          <w:szCs w:val="22"/>
        </w:rPr>
        <w:t xml:space="preserve">Each of the sections on this Current Event Resource Page connect to the topic of Impeachment in different ways. </w:t>
      </w:r>
      <w:r w:rsidR="00526A64" w:rsidRPr="00526A64">
        <w:rPr>
          <w:rFonts w:ascii="Century Gothic" w:hAnsi="Century Gothic"/>
          <w:bCs/>
          <w:sz w:val="22"/>
          <w:szCs w:val="22"/>
        </w:rPr>
        <w:t xml:space="preserve"> There is a topic that will reach any student’s interest. Give students the opportunity to choose a topic </w:t>
      </w:r>
      <w:r>
        <w:rPr>
          <w:rFonts w:ascii="Century Gothic" w:hAnsi="Century Gothic"/>
          <w:bCs/>
          <w:sz w:val="22"/>
          <w:szCs w:val="22"/>
        </w:rPr>
        <w:t xml:space="preserve">or connection </w:t>
      </w:r>
      <w:r w:rsidR="00526A64" w:rsidRPr="00526A64">
        <w:rPr>
          <w:rFonts w:ascii="Century Gothic" w:hAnsi="Century Gothic"/>
          <w:bCs/>
          <w:sz w:val="22"/>
          <w:szCs w:val="22"/>
        </w:rPr>
        <w:t>of interest and start with that.</w:t>
      </w:r>
    </w:p>
    <w:p w14:paraId="6BAA186A" w14:textId="777781D5" w:rsidR="00526A64" w:rsidRPr="00526A64" w:rsidRDefault="00526A64" w:rsidP="00526A64">
      <w:pPr>
        <w:ind w:left="720" w:right="720"/>
        <w:rPr>
          <w:rFonts w:ascii="Century Gothic" w:hAnsi="Century Gothic"/>
          <w:bCs/>
          <w:sz w:val="22"/>
          <w:szCs w:val="22"/>
        </w:rPr>
      </w:pPr>
    </w:p>
    <w:p w14:paraId="31BC530A" w14:textId="2AC52A44" w:rsidR="00526A64" w:rsidRDefault="00526A64" w:rsidP="00526A64">
      <w:pPr>
        <w:ind w:left="720" w:right="720"/>
        <w:rPr>
          <w:rFonts w:ascii="Century Gothic" w:hAnsi="Century Gothic"/>
          <w:b/>
        </w:rPr>
      </w:pPr>
      <w:r w:rsidRPr="00526A64">
        <w:rPr>
          <w:rFonts w:ascii="Century Gothic" w:hAnsi="Century Gothic"/>
          <w:b/>
        </w:rPr>
        <w:t>Extensions</w:t>
      </w:r>
      <w:r>
        <w:rPr>
          <w:rFonts w:ascii="Century Gothic" w:hAnsi="Century Gothic"/>
          <w:b/>
        </w:rPr>
        <w:t xml:space="preserve"> with the </w:t>
      </w:r>
      <w:r w:rsidRPr="00526A64">
        <w:rPr>
          <w:rFonts w:ascii="Century Gothic" w:hAnsi="Century Gothic"/>
          <w:b/>
        </w:rPr>
        <w:t>Articles/Editorials:</w:t>
      </w:r>
    </w:p>
    <w:p w14:paraId="68F34F9D" w14:textId="77777777" w:rsidR="00BF2090" w:rsidRPr="00526A64" w:rsidRDefault="00BF2090" w:rsidP="00526A64">
      <w:pPr>
        <w:ind w:left="720" w:right="720"/>
        <w:rPr>
          <w:rFonts w:ascii="Century Gothic" w:hAnsi="Century Gothic"/>
          <w:b/>
        </w:rPr>
      </w:pPr>
    </w:p>
    <w:p w14:paraId="19EACE3C" w14:textId="005C0147" w:rsidR="00526A64" w:rsidRPr="006A334D" w:rsidRDefault="00526A64" w:rsidP="00BF2090">
      <w:pPr>
        <w:pStyle w:val="ListParagraph"/>
        <w:numPr>
          <w:ilvl w:val="0"/>
          <w:numId w:val="5"/>
        </w:numPr>
        <w:snapToGrid w:val="0"/>
        <w:spacing w:after="120"/>
        <w:ind w:right="720"/>
        <w:contextualSpacing w:val="0"/>
        <w:rPr>
          <w:rFonts w:ascii="Century Gothic" w:hAnsi="Century Gothic"/>
          <w:bCs/>
          <w:sz w:val="21"/>
          <w:szCs w:val="21"/>
        </w:rPr>
      </w:pPr>
      <w:r w:rsidRPr="00526A64">
        <w:rPr>
          <w:rFonts w:ascii="Century Gothic" w:hAnsi="Century Gothic"/>
          <w:bCs/>
          <w:sz w:val="21"/>
          <w:szCs w:val="21"/>
        </w:rPr>
        <w:t>News Analysis worksheets</w:t>
      </w:r>
      <w:r w:rsidR="006A334D">
        <w:rPr>
          <w:rFonts w:ascii="Century Gothic" w:hAnsi="Century Gothic"/>
          <w:bCs/>
          <w:sz w:val="21"/>
          <w:szCs w:val="21"/>
        </w:rPr>
        <w:t xml:space="preserve"> (handout on current event page)</w:t>
      </w:r>
    </w:p>
    <w:p w14:paraId="5D9DCAED" w14:textId="07957713" w:rsidR="006A334D" w:rsidRDefault="00526A64" w:rsidP="00BF2090">
      <w:pPr>
        <w:pStyle w:val="ListParagraph"/>
        <w:numPr>
          <w:ilvl w:val="0"/>
          <w:numId w:val="5"/>
        </w:numPr>
        <w:snapToGrid w:val="0"/>
        <w:spacing w:after="120"/>
        <w:ind w:right="720"/>
        <w:contextualSpacing w:val="0"/>
        <w:rPr>
          <w:rFonts w:ascii="Century Gothic" w:hAnsi="Century Gothic"/>
          <w:bCs/>
          <w:sz w:val="21"/>
          <w:szCs w:val="21"/>
        </w:rPr>
      </w:pPr>
      <w:r w:rsidRPr="00526A64">
        <w:rPr>
          <w:rFonts w:ascii="Century Gothic" w:hAnsi="Century Gothic"/>
          <w:bCs/>
          <w:sz w:val="21"/>
          <w:szCs w:val="21"/>
        </w:rPr>
        <w:t>Further News Research</w:t>
      </w:r>
      <w:r w:rsidR="006A334D">
        <w:rPr>
          <w:rFonts w:ascii="Century Gothic" w:hAnsi="Century Gothic"/>
          <w:bCs/>
          <w:sz w:val="21"/>
          <w:szCs w:val="21"/>
        </w:rPr>
        <w:t xml:space="preserve"> (Research Tips handout on current event page)</w:t>
      </w:r>
    </w:p>
    <w:p w14:paraId="622F2B6C" w14:textId="6304A46F" w:rsidR="00526A64" w:rsidRPr="00526A64" w:rsidRDefault="00526A64" w:rsidP="00BF2090">
      <w:pPr>
        <w:pStyle w:val="ListParagraph"/>
        <w:numPr>
          <w:ilvl w:val="0"/>
          <w:numId w:val="3"/>
        </w:numPr>
        <w:snapToGrid w:val="0"/>
        <w:spacing w:after="120"/>
        <w:ind w:right="720"/>
        <w:contextualSpacing w:val="0"/>
        <w:rPr>
          <w:rFonts w:ascii="Century Gothic" w:hAnsi="Century Gothic"/>
          <w:bCs/>
          <w:sz w:val="21"/>
          <w:szCs w:val="21"/>
        </w:rPr>
      </w:pPr>
      <w:r w:rsidRPr="00526A64">
        <w:rPr>
          <w:rFonts w:ascii="Century Gothic" w:hAnsi="Century Gothic"/>
          <w:bCs/>
          <w:sz w:val="21"/>
          <w:szCs w:val="21"/>
        </w:rPr>
        <w:t>Annotated summaries of articles</w:t>
      </w:r>
    </w:p>
    <w:p w14:paraId="44253135" w14:textId="1E9B9D89" w:rsidR="00526A64" w:rsidRPr="00526A64" w:rsidRDefault="00526A64" w:rsidP="00BF2090">
      <w:pPr>
        <w:pStyle w:val="ListParagraph"/>
        <w:numPr>
          <w:ilvl w:val="0"/>
          <w:numId w:val="3"/>
        </w:numPr>
        <w:snapToGrid w:val="0"/>
        <w:spacing w:after="120"/>
        <w:ind w:right="720"/>
        <w:contextualSpacing w:val="0"/>
        <w:rPr>
          <w:rFonts w:ascii="Century Gothic" w:hAnsi="Century Gothic"/>
          <w:bCs/>
          <w:sz w:val="21"/>
          <w:szCs w:val="21"/>
        </w:rPr>
      </w:pPr>
      <w:r w:rsidRPr="00526A64">
        <w:rPr>
          <w:rFonts w:ascii="Century Gothic" w:hAnsi="Century Gothic"/>
          <w:bCs/>
          <w:sz w:val="21"/>
          <w:szCs w:val="21"/>
        </w:rPr>
        <w:t>Socratic discussions with shared article texts</w:t>
      </w:r>
    </w:p>
    <w:p w14:paraId="3335358D" w14:textId="1B5434CC" w:rsidR="00526A64" w:rsidRPr="00526A64" w:rsidRDefault="00526A64" w:rsidP="00526A64">
      <w:pPr>
        <w:ind w:left="720" w:right="720"/>
        <w:rPr>
          <w:rFonts w:ascii="Century Gothic" w:hAnsi="Century Gothic"/>
          <w:bCs/>
          <w:sz w:val="21"/>
          <w:szCs w:val="21"/>
        </w:rPr>
      </w:pPr>
    </w:p>
    <w:p w14:paraId="47DD7426" w14:textId="77777777" w:rsidR="00526A64" w:rsidRPr="00526A64" w:rsidRDefault="00526A64" w:rsidP="00526A64">
      <w:pPr>
        <w:ind w:left="720" w:right="720"/>
        <w:rPr>
          <w:rFonts w:ascii="Century Gothic" w:hAnsi="Century Gothic"/>
          <w:bCs/>
          <w:sz w:val="21"/>
          <w:szCs w:val="21"/>
        </w:rPr>
      </w:pPr>
    </w:p>
    <w:p w14:paraId="0CB55040" w14:textId="2D46D48B" w:rsidR="006A334D" w:rsidRDefault="006A334D" w:rsidP="006A334D">
      <w:pPr>
        <w:ind w:left="720" w:right="720"/>
        <w:rPr>
          <w:rFonts w:ascii="Century Gothic" w:hAnsi="Century Gothic"/>
          <w:b/>
        </w:rPr>
      </w:pPr>
      <w:r>
        <w:rPr>
          <w:rFonts w:ascii="Century Gothic" w:hAnsi="Century Gothic"/>
          <w:b/>
        </w:rPr>
        <w:t>Extensions with Constitutional / Legal Analysis</w:t>
      </w:r>
      <w:r w:rsidRPr="00526A64">
        <w:rPr>
          <w:rFonts w:ascii="Century Gothic" w:hAnsi="Century Gothic"/>
          <w:b/>
        </w:rPr>
        <w:t>:</w:t>
      </w:r>
    </w:p>
    <w:p w14:paraId="759DBA70" w14:textId="77777777" w:rsidR="006A334D" w:rsidRPr="00526A64" w:rsidRDefault="006A334D" w:rsidP="006A334D">
      <w:pPr>
        <w:ind w:left="720" w:right="720"/>
        <w:rPr>
          <w:rFonts w:ascii="Century Gothic" w:hAnsi="Century Gothic"/>
          <w:b/>
        </w:rPr>
      </w:pPr>
    </w:p>
    <w:p w14:paraId="6EC8F1F4" w14:textId="1C17D88D" w:rsidR="006A334D" w:rsidRDefault="00BF2090" w:rsidP="00BF2090">
      <w:pPr>
        <w:pStyle w:val="ListParagraph"/>
        <w:numPr>
          <w:ilvl w:val="0"/>
          <w:numId w:val="5"/>
        </w:numPr>
        <w:snapToGrid w:val="0"/>
        <w:spacing w:after="120"/>
        <w:ind w:right="720"/>
        <w:contextualSpacing w:val="0"/>
        <w:rPr>
          <w:rFonts w:ascii="Century Gothic" w:hAnsi="Century Gothic"/>
          <w:bCs/>
          <w:sz w:val="21"/>
          <w:szCs w:val="21"/>
        </w:rPr>
      </w:pPr>
      <w:r>
        <w:rPr>
          <w:rFonts w:ascii="Century Gothic" w:hAnsi="Century Gothic"/>
          <w:bCs/>
          <w:sz w:val="21"/>
          <w:szCs w:val="21"/>
        </w:rPr>
        <w:t xml:space="preserve">Dig more deeply into the Essential Questions in this Current Event about </w:t>
      </w:r>
      <w:r w:rsidR="007A2B50">
        <w:rPr>
          <w:rFonts w:ascii="Century Gothic" w:hAnsi="Century Gothic"/>
          <w:bCs/>
          <w:sz w:val="21"/>
          <w:szCs w:val="21"/>
        </w:rPr>
        <w:t xml:space="preserve">how vaping might not only affect those who </w:t>
      </w:r>
      <w:proofErr w:type="gramStart"/>
      <w:r w:rsidR="007A2B50">
        <w:rPr>
          <w:rFonts w:ascii="Century Gothic" w:hAnsi="Century Gothic"/>
          <w:bCs/>
          <w:sz w:val="21"/>
          <w:szCs w:val="21"/>
        </w:rPr>
        <w:t>do it</w:t>
      </w:r>
      <w:proofErr w:type="gramEnd"/>
      <w:r w:rsidR="007A2B50">
        <w:rPr>
          <w:rFonts w:ascii="Century Gothic" w:hAnsi="Century Gothic"/>
          <w:bCs/>
          <w:sz w:val="21"/>
          <w:szCs w:val="21"/>
        </w:rPr>
        <w:t>, but the economic costs of regulation and the “externality” costs to people who don’t vape.</w:t>
      </w:r>
    </w:p>
    <w:p w14:paraId="5B19B45E" w14:textId="6BBAF283" w:rsidR="00BF2090" w:rsidRDefault="00BF2090" w:rsidP="00BF2090">
      <w:pPr>
        <w:pStyle w:val="ListParagraph"/>
        <w:numPr>
          <w:ilvl w:val="0"/>
          <w:numId w:val="5"/>
        </w:numPr>
        <w:snapToGrid w:val="0"/>
        <w:spacing w:after="120"/>
        <w:ind w:right="720"/>
        <w:contextualSpacing w:val="0"/>
        <w:rPr>
          <w:rFonts w:ascii="Century Gothic" w:hAnsi="Century Gothic"/>
          <w:bCs/>
          <w:sz w:val="21"/>
          <w:szCs w:val="21"/>
        </w:rPr>
      </w:pPr>
      <w:r>
        <w:rPr>
          <w:rFonts w:ascii="Century Gothic" w:hAnsi="Century Gothic"/>
          <w:bCs/>
          <w:sz w:val="21"/>
          <w:szCs w:val="21"/>
        </w:rPr>
        <w:t xml:space="preserve">Analyze current </w:t>
      </w:r>
      <w:r w:rsidR="007A2B50">
        <w:rPr>
          <w:rFonts w:ascii="Century Gothic" w:hAnsi="Century Gothic"/>
          <w:bCs/>
          <w:sz w:val="21"/>
          <w:szCs w:val="21"/>
        </w:rPr>
        <w:t>court cases around the country around vaping. Which do you think will be most successful and why? What aspects of vaping do you think are open to courts making decisions about?</w:t>
      </w:r>
    </w:p>
    <w:p w14:paraId="2B5EBF7E" w14:textId="431FC5A1" w:rsidR="00BF2090" w:rsidRDefault="007A2B50" w:rsidP="00BF2090">
      <w:pPr>
        <w:pStyle w:val="ListParagraph"/>
        <w:numPr>
          <w:ilvl w:val="0"/>
          <w:numId w:val="5"/>
        </w:numPr>
        <w:snapToGrid w:val="0"/>
        <w:spacing w:after="120"/>
        <w:ind w:right="720"/>
        <w:contextualSpacing w:val="0"/>
        <w:rPr>
          <w:rFonts w:ascii="Century Gothic" w:hAnsi="Century Gothic"/>
          <w:bCs/>
          <w:sz w:val="21"/>
          <w:szCs w:val="21"/>
        </w:rPr>
      </w:pPr>
      <w:r>
        <w:rPr>
          <w:rFonts w:ascii="Century Gothic" w:hAnsi="Century Gothic"/>
          <w:bCs/>
          <w:sz w:val="21"/>
          <w:szCs w:val="21"/>
        </w:rPr>
        <w:t>Consider Oregon’s attempt to ban flavored vaping products and the current stay keeping the ban from happening. What do you think the next steps will or should be for the state government? How might a temporary ban help or hurt Oregonians?</w:t>
      </w:r>
    </w:p>
    <w:p w14:paraId="2F13A42B" w14:textId="5B4E2747" w:rsidR="006A334D" w:rsidRDefault="006A334D" w:rsidP="006A334D">
      <w:pPr>
        <w:pStyle w:val="ListParagraph"/>
        <w:ind w:left="1440" w:right="720"/>
        <w:rPr>
          <w:rFonts w:ascii="Century Gothic" w:hAnsi="Century Gothic"/>
          <w:bCs/>
          <w:sz w:val="21"/>
          <w:szCs w:val="21"/>
        </w:rPr>
      </w:pPr>
    </w:p>
    <w:p w14:paraId="6045BC30" w14:textId="77777777" w:rsidR="007A2B50" w:rsidRDefault="007A2B50" w:rsidP="006A334D">
      <w:pPr>
        <w:pStyle w:val="ListParagraph"/>
        <w:ind w:left="1440" w:right="720"/>
        <w:rPr>
          <w:rFonts w:ascii="Century Gothic" w:hAnsi="Century Gothic"/>
          <w:bCs/>
          <w:sz w:val="21"/>
          <w:szCs w:val="21"/>
        </w:rPr>
      </w:pPr>
      <w:bookmarkStart w:id="0" w:name="_GoBack"/>
      <w:bookmarkEnd w:id="0"/>
    </w:p>
    <w:p w14:paraId="487398F7" w14:textId="3F32B32A" w:rsidR="006A334D" w:rsidRPr="00526A64" w:rsidRDefault="006A334D" w:rsidP="006A334D">
      <w:pPr>
        <w:pStyle w:val="ListParagraph"/>
        <w:ind w:left="1440" w:right="720"/>
        <w:rPr>
          <w:rFonts w:ascii="Century Gothic" w:hAnsi="Century Gothic"/>
          <w:bCs/>
          <w:sz w:val="21"/>
          <w:szCs w:val="21"/>
        </w:rPr>
      </w:pPr>
    </w:p>
    <w:p w14:paraId="66A57DB4" w14:textId="77777777" w:rsidR="007A2B50" w:rsidRDefault="007A2B50" w:rsidP="007A2B50">
      <w:pPr>
        <w:ind w:left="720" w:right="720"/>
        <w:rPr>
          <w:rFonts w:ascii="Century Gothic" w:hAnsi="Century Gothic"/>
          <w:b/>
        </w:rPr>
      </w:pPr>
      <w:r>
        <w:rPr>
          <w:rFonts w:ascii="Century Gothic" w:hAnsi="Century Gothic"/>
          <w:b/>
        </w:rPr>
        <w:t xml:space="preserve">Extensions with </w:t>
      </w:r>
      <w:r w:rsidRPr="00526A64">
        <w:rPr>
          <w:rFonts w:ascii="Century Gothic" w:hAnsi="Century Gothic"/>
          <w:b/>
        </w:rPr>
        <w:t>Geography</w:t>
      </w:r>
      <w:r>
        <w:rPr>
          <w:rFonts w:ascii="Century Gothic" w:hAnsi="Century Gothic"/>
          <w:b/>
        </w:rPr>
        <w:t>,</w:t>
      </w:r>
      <w:r w:rsidRPr="00526A64">
        <w:rPr>
          <w:rFonts w:ascii="Century Gothic" w:hAnsi="Century Gothic"/>
          <w:b/>
        </w:rPr>
        <w:t xml:space="preserve"> Timelines:</w:t>
      </w:r>
    </w:p>
    <w:p w14:paraId="75D45C39" w14:textId="77777777" w:rsidR="007A2B50" w:rsidRPr="00526A64" w:rsidRDefault="007A2B50" w:rsidP="007A2B50">
      <w:pPr>
        <w:ind w:left="720" w:right="720"/>
        <w:rPr>
          <w:rFonts w:ascii="Century Gothic" w:hAnsi="Century Gothic"/>
          <w:b/>
        </w:rPr>
      </w:pPr>
    </w:p>
    <w:p w14:paraId="6EE2DDE1" w14:textId="77777777" w:rsidR="007A2B50" w:rsidRDefault="007A2B50" w:rsidP="007A2B50">
      <w:pPr>
        <w:pStyle w:val="ListParagraph"/>
        <w:numPr>
          <w:ilvl w:val="0"/>
          <w:numId w:val="4"/>
        </w:numPr>
        <w:snapToGrid w:val="0"/>
        <w:spacing w:after="120"/>
        <w:ind w:right="720"/>
        <w:contextualSpacing w:val="0"/>
        <w:rPr>
          <w:rFonts w:ascii="Century Gothic" w:hAnsi="Century Gothic"/>
          <w:bCs/>
          <w:sz w:val="21"/>
          <w:szCs w:val="21"/>
        </w:rPr>
      </w:pPr>
      <w:r w:rsidRPr="00526A64">
        <w:rPr>
          <w:rFonts w:ascii="Century Gothic" w:hAnsi="Century Gothic"/>
          <w:bCs/>
          <w:sz w:val="21"/>
          <w:szCs w:val="21"/>
        </w:rPr>
        <w:t xml:space="preserve">Create an original timeline </w:t>
      </w:r>
      <w:r>
        <w:rPr>
          <w:rFonts w:ascii="Century Gothic" w:hAnsi="Century Gothic"/>
          <w:bCs/>
          <w:sz w:val="21"/>
          <w:szCs w:val="21"/>
        </w:rPr>
        <w:t>of how vaping became popular or widely used</w:t>
      </w:r>
    </w:p>
    <w:p w14:paraId="10670597" w14:textId="77777777" w:rsidR="007A2B50" w:rsidRPr="00526A64" w:rsidRDefault="007A2B50" w:rsidP="007A2B50">
      <w:pPr>
        <w:pStyle w:val="ListParagraph"/>
        <w:numPr>
          <w:ilvl w:val="0"/>
          <w:numId w:val="4"/>
        </w:numPr>
        <w:snapToGrid w:val="0"/>
        <w:spacing w:after="120"/>
        <w:ind w:right="720"/>
        <w:contextualSpacing w:val="0"/>
        <w:rPr>
          <w:rFonts w:ascii="Century Gothic" w:hAnsi="Century Gothic"/>
          <w:bCs/>
          <w:sz w:val="21"/>
          <w:szCs w:val="21"/>
        </w:rPr>
      </w:pPr>
      <w:r>
        <w:rPr>
          <w:rFonts w:ascii="Century Gothic" w:hAnsi="Century Gothic"/>
          <w:bCs/>
          <w:sz w:val="21"/>
          <w:szCs w:val="21"/>
        </w:rPr>
        <w:t>Consider a map of vaping bans around the country and compare and contrast the states where these regulations are either being welcomed or fought against.</w:t>
      </w:r>
    </w:p>
    <w:p w14:paraId="7E436C33" w14:textId="77777777" w:rsidR="00526A64" w:rsidRPr="00526A64" w:rsidRDefault="00526A64" w:rsidP="00526A64">
      <w:pPr>
        <w:ind w:left="720" w:right="720"/>
        <w:rPr>
          <w:rFonts w:ascii="Century Gothic" w:hAnsi="Century Gothic"/>
          <w:bCs/>
          <w:sz w:val="21"/>
          <w:szCs w:val="21"/>
        </w:rPr>
      </w:pPr>
    </w:p>
    <w:sectPr w:rsidR="00526A64" w:rsidRPr="00526A64" w:rsidSect="00E440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9BA"/>
    <w:multiLevelType w:val="hybridMultilevel"/>
    <w:tmpl w:val="39F6E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A51E51"/>
    <w:multiLevelType w:val="hybridMultilevel"/>
    <w:tmpl w:val="7B74A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A013DE"/>
    <w:multiLevelType w:val="hybridMultilevel"/>
    <w:tmpl w:val="9C90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052B82"/>
    <w:multiLevelType w:val="hybridMultilevel"/>
    <w:tmpl w:val="CA744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93020B"/>
    <w:multiLevelType w:val="hybridMultilevel"/>
    <w:tmpl w:val="F87C46D2"/>
    <w:lvl w:ilvl="0" w:tplc="A89E41CE">
      <w:start w:val="1"/>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05466B"/>
    <w:multiLevelType w:val="hybridMultilevel"/>
    <w:tmpl w:val="7E48280E"/>
    <w:lvl w:ilvl="0" w:tplc="5EC41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85"/>
    <w:rsid w:val="00013073"/>
    <w:rsid w:val="00380EFB"/>
    <w:rsid w:val="00526A64"/>
    <w:rsid w:val="0069014D"/>
    <w:rsid w:val="006A334D"/>
    <w:rsid w:val="007A2B50"/>
    <w:rsid w:val="00936E17"/>
    <w:rsid w:val="00AA24DF"/>
    <w:rsid w:val="00AE5DE4"/>
    <w:rsid w:val="00BF2090"/>
    <w:rsid w:val="00C55F60"/>
    <w:rsid w:val="00D214E5"/>
    <w:rsid w:val="00DA3449"/>
    <w:rsid w:val="00E4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28F2"/>
  <w15:chartTrackingRefBased/>
  <w15:docId w15:val="{6235C3EA-4D21-EA42-9050-8D48C157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F60"/>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2</cp:revision>
  <dcterms:created xsi:type="dcterms:W3CDTF">2019-10-28T18:14:00Z</dcterms:created>
  <dcterms:modified xsi:type="dcterms:W3CDTF">2019-10-28T18:14:00Z</dcterms:modified>
</cp:coreProperties>
</file>