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F603E" w14:textId="77777777" w:rsidR="00A17A12" w:rsidRPr="00420890" w:rsidRDefault="00A17A12" w:rsidP="00A17A12">
      <w:pPr>
        <w:jc w:val="right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  <w:r w:rsidRPr="00420890">
        <w:rPr>
          <w:rFonts w:ascii="Century Gothic" w:eastAsia="Brush Script MT" w:hAnsi="Century Gothic" w:cs="Brush Script MT"/>
          <w:color w:val="000000" w:themeColor="text1"/>
          <w:sz w:val="22"/>
          <w:szCs w:val="22"/>
        </w:rPr>
        <w:t xml:space="preserve">Name: </w:t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  <w:r w:rsidRPr="00420890"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  <w:tab/>
      </w:r>
    </w:p>
    <w:p w14:paraId="64EBF048" w14:textId="77777777" w:rsidR="00A17A12" w:rsidRPr="00420890" w:rsidRDefault="00A17A12" w:rsidP="00A17A12">
      <w:pPr>
        <w:jc w:val="center"/>
        <w:rPr>
          <w:rFonts w:ascii="Century Gothic" w:eastAsia="Brush Script MT" w:hAnsi="Century Gothic" w:cs="Brush Script MT"/>
          <w:b/>
          <w:color w:val="000000" w:themeColor="text1"/>
          <w:sz w:val="22"/>
          <w:szCs w:val="22"/>
          <w:u w:val="single"/>
        </w:rPr>
      </w:pPr>
    </w:p>
    <w:p w14:paraId="1C5425EB" w14:textId="77777777" w:rsidR="00A17A12" w:rsidRDefault="00A17A12" w:rsidP="00A17A12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</w:p>
    <w:p w14:paraId="4A6DD81E" w14:textId="1FF1DA65" w:rsidR="00A17A12" w:rsidRDefault="00A17A12" w:rsidP="00A17A12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>
        <w:rPr>
          <w:rFonts w:ascii="Footlight MT Light" w:hAnsi="Footlight MT Light"/>
          <w:color w:val="000000" w:themeColor="text1"/>
          <w:sz w:val="48"/>
          <w:szCs w:val="48"/>
        </w:rPr>
        <w:t>Clerk Preparation Form</w:t>
      </w:r>
    </w:p>
    <w:p w14:paraId="7308C831" w14:textId="633F57F3" w:rsidR="00A17A12" w:rsidRDefault="00A17A12" w:rsidP="00A17A12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</w:p>
    <w:p w14:paraId="101DEC3B" w14:textId="77777777" w:rsidR="00A17A12" w:rsidRPr="00420890" w:rsidRDefault="00A17A12" w:rsidP="00A17A12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</w:p>
    <w:p w14:paraId="32F50314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  <w:r>
        <w:rPr>
          <w:rFonts w:ascii="Century Gothic" w:hAnsi="Century Gothic" w:cs="Arial"/>
          <w:color w:val="260A00"/>
          <w:sz w:val="22"/>
          <w:szCs w:val="22"/>
        </w:rPr>
        <w:t>The Clerk is responsible for keeping time for the mock trial and for accepting any exhibits turned in by attorneys for the judge to view.</w:t>
      </w:r>
    </w:p>
    <w:p w14:paraId="7C83D2BB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  <w:r>
        <w:rPr>
          <w:rFonts w:ascii="Century Gothic" w:hAnsi="Century Gothic" w:cs="Arial"/>
          <w:color w:val="260A00"/>
          <w:sz w:val="22"/>
          <w:szCs w:val="22"/>
        </w:rPr>
        <w:br/>
        <w:t>The clerk should sit near the judge and when an attorney hands over a copy of an exhibit, the clerk should then hand that to the judge and sit back down to time that part of the trial.</w:t>
      </w:r>
    </w:p>
    <w:p w14:paraId="6838402D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</w:p>
    <w:p w14:paraId="5102DC15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  <w:r>
        <w:rPr>
          <w:rFonts w:ascii="Century Gothic" w:hAnsi="Century Gothic" w:cs="Arial"/>
          <w:color w:val="260A00"/>
          <w:sz w:val="22"/>
          <w:szCs w:val="22"/>
        </w:rPr>
        <w:t>Each side is allowed 58 minutes in the trial, broken up over certain parts of the process.  Clerk should use a stop watch and a 2</w:t>
      </w:r>
      <w:r w:rsidRPr="00CF5565">
        <w:rPr>
          <w:rFonts w:ascii="Century Gothic" w:hAnsi="Century Gothic" w:cs="Arial"/>
          <w:color w:val="260A00"/>
          <w:sz w:val="22"/>
          <w:szCs w:val="22"/>
          <w:vertAlign w:val="superscript"/>
        </w:rPr>
        <w:t>nd</w:t>
      </w:r>
      <w:r>
        <w:rPr>
          <w:rFonts w:ascii="Century Gothic" w:hAnsi="Century Gothic" w:cs="Arial"/>
          <w:color w:val="260A00"/>
          <w:sz w:val="22"/>
          <w:szCs w:val="22"/>
        </w:rPr>
        <w:t xml:space="preserve"> clock or timer so that you can clock section times but also keep an eye on the overall time passing during the trial.</w:t>
      </w:r>
    </w:p>
    <w:p w14:paraId="75C1F462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</w:p>
    <w:p w14:paraId="2CC93CE1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  <w:r>
        <w:rPr>
          <w:rFonts w:ascii="Century Gothic" w:hAnsi="Century Gothic" w:cs="Arial"/>
          <w:color w:val="260A00"/>
          <w:sz w:val="22"/>
          <w:szCs w:val="22"/>
        </w:rPr>
        <w:t xml:space="preserve">Parties may periodically ask the clerk how much time they have left in their section. Just subtract time passed on stopwatch from time allowed (listed on timesheet on back). </w:t>
      </w:r>
    </w:p>
    <w:p w14:paraId="3F313F28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</w:p>
    <w:p w14:paraId="5F50BCF1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  <w:r>
        <w:rPr>
          <w:rFonts w:ascii="Century Gothic" w:hAnsi="Century Gothic" w:cs="Arial"/>
          <w:color w:val="260A00"/>
          <w:sz w:val="22"/>
          <w:szCs w:val="22"/>
        </w:rPr>
        <w:t>Timesheet for tracking trial times is on the back of this sheet.</w:t>
      </w:r>
    </w:p>
    <w:p w14:paraId="376D5A78" w14:textId="77777777" w:rsidR="00A17A12" w:rsidRDefault="00A17A12" w:rsidP="00A17A12">
      <w:pPr>
        <w:rPr>
          <w:rFonts w:ascii="Century Gothic" w:hAnsi="Century Gothic" w:cs="Arial"/>
          <w:color w:val="260A00"/>
          <w:sz w:val="22"/>
          <w:szCs w:val="22"/>
        </w:rPr>
      </w:pPr>
      <w:r>
        <w:rPr>
          <w:rFonts w:ascii="Century Gothic" w:hAnsi="Century Gothic" w:cs="Arial"/>
          <w:color w:val="260A00"/>
          <w:sz w:val="22"/>
          <w:szCs w:val="22"/>
        </w:rPr>
        <w:br w:type="page"/>
      </w:r>
    </w:p>
    <w:p w14:paraId="79347D2A" w14:textId="77777777" w:rsidR="00A17A12" w:rsidRDefault="00A17A12" w:rsidP="00A17A12">
      <w:pPr>
        <w:ind w:right="-36"/>
        <w:jc w:val="center"/>
        <w:rPr>
          <w:rFonts w:ascii="Footlight MT Light" w:hAnsi="Footlight MT Light"/>
          <w:color w:val="000000" w:themeColor="text1"/>
          <w:sz w:val="48"/>
          <w:szCs w:val="48"/>
        </w:rPr>
      </w:pPr>
      <w:r w:rsidRPr="00CF5565">
        <w:rPr>
          <w:rFonts w:ascii="Footlight MT Light" w:hAnsi="Footlight MT Light"/>
          <w:i/>
          <w:color w:val="000000" w:themeColor="text1"/>
          <w:sz w:val="48"/>
          <w:szCs w:val="48"/>
        </w:rPr>
        <w:lastRenderedPageBreak/>
        <w:t>Bergeron v. Glampers</w:t>
      </w:r>
      <w:r>
        <w:rPr>
          <w:rFonts w:ascii="Footlight MT Light" w:hAnsi="Footlight MT Light"/>
          <w:color w:val="000000" w:themeColor="text1"/>
          <w:sz w:val="48"/>
          <w:szCs w:val="48"/>
        </w:rPr>
        <w:t xml:space="preserve"> - Trial Timesheet</w:t>
      </w:r>
    </w:p>
    <w:p w14:paraId="6DB2B0B6" w14:textId="77777777" w:rsidR="00A17A12" w:rsidRDefault="00A17A12" w:rsidP="00A17A12">
      <w:pPr>
        <w:jc w:val="center"/>
        <w:rPr>
          <w:b/>
          <w:sz w:val="28"/>
          <w:szCs w:val="28"/>
        </w:rPr>
      </w:pPr>
    </w:p>
    <w:p w14:paraId="7B322B14" w14:textId="77777777" w:rsidR="00A17A12" w:rsidRDefault="00A17A12" w:rsidP="00A17A12">
      <w:pPr>
        <w:jc w:val="center"/>
        <w:rPr>
          <w:b/>
          <w:sz w:val="28"/>
          <w:szCs w:val="28"/>
        </w:rPr>
      </w:pPr>
    </w:p>
    <w:p w14:paraId="4EAB8CEF" w14:textId="77777777" w:rsidR="00A17A12" w:rsidRDefault="00A17A12" w:rsidP="00A17A12">
      <w:pPr>
        <w:rPr>
          <w:rFonts w:ascii="Century Gothic" w:hAnsi="Century Gothic"/>
          <w:b/>
          <w:sz w:val="16"/>
          <w:szCs w:val="16"/>
        </w:rPr>
        <w:sectPr w:rsidR="00A17A12" w:rsidSect="00D07E93">
          <w:footerReference w:type="even" r:id="rId7"/>
          <w:footerReference w:type="default" r:id="rId8"/>
          <w:pgSz w:w="12240" w:h="15840"/>
          <w:pgMar w:top="864" w:right="1152" w:bottom="1008" w:left="1152" w:header="720" w:footer="720" w:gutter="0"/>
          <w:pgNumType w:start="65"/>
          <w:cols w:space="720"/>
          <w:docGrid w:linePitch="360"/>
        </w:sectPr>
      </w:pPr>
    </w:p>
    <w:p w14:paraId="264A919B" w14:textId="77777777" w:rsidR="00A17A12" w:rsidRPr="00F21B3E" w:rsidRDefault="00A17A12" w:rsidP="00A17A12">
      <w:pPr>
        <w:jc w:val="center"/>
        <w:rPr>
          <w:rFonts w:ascii="Century Gothic" w:hAnsi="Century Gothic"/>
          <w:sz w:val="28"/>
          <w:szCs w:val="28"/>
        </w:rPr>
      </w:pPr>
      <w:r w:rsidRPr="00F21B3E">
        <w:rPr>
          <w:rFonts w:ascii="Century Gothic" w:hAnsi="Century Gothic"/>
          <w:b/>
          <w:sz w:val="28"/>
          <w:szCs w:val="28"/>
        </w:rPr>
        <w:t>PLAINTIFF TEAM</w:t>
      </w:r>
    </w:p>
    <w:p w14:paraId="15C0A68D" w14:textId="77777777" w:rsidR="00A17A12" w:rsidRPr="00F21B3E" w:rsidRDefault="00A17A12" w:rsidP="00A17A12">
      <w:pPr>
        <w:jc w:val="center"/>
        <w:rPr>
          <w:rFonts w:ascii="Century Gothic" w:hAnsi="Century Gothic"/>
          <w:sz w:val="18"/>
          <w:szCs w:val="18"/>
        </w:rPr>
      </w:pPr>
    </w:p>
    <w:p w14:paraId="1AC22E64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>Opening</w:t>
      </w:r>
      <w:r w:rsidRPr="00F21B3E">
        <w:rPr>
          <w:rFonts w:ascii="Century Gothic" w:hAnsi="Century Gothic"/>
          <w:sz w:val="18"/>
          <w:szCs w:val="18"/>
        </w:rPr>
        <w:t xml:space="preserve">:   </w:t>
      </w:r>
    </w:p>
    <w:p w14:paraId="267A6A87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5 minute </w:t>
      </w:r>
      <w:proofErr w:type="gramStart"/>
      <w:r w:rsidRPr="00F21B3E">
        <w:rPr>
          <w:rFonts w:ascii="Century Gothic" w:hAnsi="Century Gothic"/>
          <w:sz w:val="18"/>
          <w:szCs w:val="18"/>
        </w:rPr>
        <w:t>maximum  -</w:t>
      </w:r>
      <w:proofErr w:type="gramEnd"/>
      <w:r w:rsidRPr="00F21B3E">
        <w:rPr>
          <w:rFonts w:ascii="Century Gothic" w:hAnsi="Century Gothic"/>
          <w:sz w:val="18"/>
          <w:szCs w:val="18"/>
        </w:rPr>
        <w:t xml:space="preserve">  Used:_____________</w:t>
      </w:r>
    </w:p>
    <w:p w14:paraId="4155795C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071DA0BB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16ABE567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     </w:t>
      </w:r>
      <w:r w:rsidRPr="00F21B3E">
        <w:rPr>
          <w:rFonts w:ascii="Century Gothic" w:hAnsi="Century Gothic"/>
          <w:b/>
          <w:sz w:val="18"/>
          <w:szCs w:val="18"/>
        </w:rPr>
        <w:t xml:space="preserve"> Witness 1</w:t>
      </w:r>
    </w:p>
    <w:p w14:paraId="5B8C4E1F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5 minutes each team</w:t>
      </w:r>
    </w:p>
    <w:p w14:paraId="309DF3D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Direct Examination              Cross Examination</w:t>
      </w:r>
    </w:p>
    <w:p w14:paraId="369FA318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2540A77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_______________       +         ________________</w:t>
      </w:r>
    </w:p>
    <w:p w14:paraId="3C65283E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</w:t>
      </w:r>
    </w:p>
    <w:p w14:paraId="0FC5AC37" w14:textId="77777777" w:rsidR="00A17A12" w:rsidRPr="00F21B3E" w:rsidRDefault="00A17A12" w:rsidP="00A17A12">
      <w:pPr>
        <w:ind w:left="720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3 minutes each team</w:t>
      </w:r>
    </w:p>
    <w:p w14:paraId="2D6C7DB8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Plaintiff Rebuttal                   Defense Rebuttal</w:t>
      </w:r>
    </w:p>
    <w:p w14:paraId="361FB71D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79C0A102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_______________       +         _________________</w:t>
      </w:r>
    </w:p>
    <w:p w14:paraId="6DEDC2E2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555A4D5D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0456CCF8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1101F3F4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12F8916A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      </w:t>
      </w:r>
      <w:r w:rsidRPr="00F21B3E">
        <w:rPr>
          <w:rFonts w:ascii="Century Gothic" w:hAnsi="Century Gothic"/>
          <w:b/>
          <w:sz w:val="18"/>
          <w:szCs w:val="18"/>
        </w:rPr>
        <w:t>Witness 2</w:t>
      </w:r>
    </w:p>
    <w:p w14:paraId="64EF44B4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4A2BAC3E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5 minutes each team</w:t>
      </w:r>
    </w:p>
    <w:p w14:paraId="087BB439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Direct Examination                   Cross Examination</w:t>
      </w:r>
    </w:p>
    <w:p w14:paraId="0CBD9F30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6190BBEB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_______________       +         ________________</w:t>
      </w:r>
    </w:p>
    <w:p w14:paraId="08860B27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</w:t>
      </w:r>
    </w:p>
    <w:p w14:paraId="19669669" w14:textId="77777777" w:rsidR="00A17A12" w:rsidRPr="00F21B3E" w:rsidRDefault="00A17A12" w:rsidP="00A17A12">
      <w:pPr>
        <w:ind w:left="720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3 minutes each team</w:t>
      </w:r>
    </w:p>
    <w:p w14:paraId="0FA4F950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Plaintiff Rebuttal                       Defense Rebuttal</w:t>
      </w:r>
    </w:p>
    <w:p w14:paraId="46FD2A42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794B08A7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_______________       +         _________________</w:t>
      </w:r>
    </w:p>
    <w:p w14:paraId="4E97F756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36F88412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76EF7A9B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5C3F84DE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0BD91C88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      </w:t>
      </w:r>
      <w:r w:rsidRPr="00F21B3E">
        <w:rPr>
          <w:rFonts w:ascii="Century Gothic" w:hAnsi="Century Gothic"/>
          <w:b/>
          <w:sz w:val="18"/>
          <w:szCs w:val="18"/>
        </w:rPr>
        <w:t>Witness 3</w:t>
      </w:r>
    </w:p>
    <w:p w14:paraId="232845C1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5B08C75E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5 minutes each team</w:t>
      </w:r>
    </w:p>
    <w:p w14:paraId="7AD53B35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Direct Examination                   Cross Examination</w:t>
      </w:r>
    </w:p>
    <w:p w14:paraId="614D6D31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7262E44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_______________       +         ________________</w:t>
      </w:r>
    </w:p>
    <w:p w14:paraId="56DBDB05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</w:t>
      </w:r>
    </w:p>
    <w:p w14:paraId="4B6E323F" w14:textId="77777777" w:rsidR="00A17A12" w:rsidRPr="00F21B3E" w:rsidRDefault="00A17A12" w:rsidP="00A17A12">
      <w:pPr>
        <w:ind w:left="720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3 minutes each team</w:t>
      </w:r>
    </w:p>
    <w:p w14:paraId="5D8A762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Plaintiff Rebuttal                       Defense Rebuttal</w:t>
      </w:r>
    </w:p>
    <w:p w14:paraId="23E372C9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67B760D5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_______________       +         _________________</w:t>
      </w:r>
    </w:p>
    <w:p w14:paraId="010AC717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15846C90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1445946D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4C5BDCD8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>Closing:</w:t>
      </w:r>
    </w:p>
    <w:p w14:paraId="7B343859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 xml:space="preserve">5 minute </w:t>
      </w:r>
      <w:proofErr w:type="gramStart"/>
      <w:r w:rsidRPr="00F21B3E">
        <w:rPr>
          <w:rFonts w:ascii="Century Gothic" w:hAnsi="Century Gothic"/>
          <w:b/>
          <w:sz w:val="18"/>
          <w:szCs w:val="18"/>
        </w:rPr>
        <w:t>maximum  -</w:t>
      </w:r>
      <w:proofErr w:type="gramEnd"/>
      <w:r w:rsidRPr="00F21B3E">
        <w:rPr>
          <w:rFonts w:ascii="Century Gothic" w:hAnsi="Century Gothic"/>
          <w:b/>
          <w:sz w:val="18"/>
          <w:szCs w:val="18"/>
        </w:rPr>
        <w:t xml:space="preserve">    </w:t>
      </w:r>
      <w:r w:rsidRPr="00F21B3E">
        <w:rPr>
          <w:rFonts w:ascii="Century Gothic" w:hAnsi="Century Gothic"/>
          <w:sz w:val="18"/>
          <w:szCs w:val="18"/>
        </w:rPr>
        <w:t>Used ____________</w:t>
      </w:r>
    </w:p>
    <w:p w14:paraId="1D62A9D1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6D197796" w14:textId="77777777" w:rsidR="00A17A12" w:rsidRPr="00F21B3E" w:rsidRDefault="00A17A12" w:rsidP="00A17A12">
      <w:pPr>
        <w:jc w:val="center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b/>
          <w:i/>
          <w:sz w:val="18"/>
          <w:szCs w:val="18"/>
        </w:rPr>
        <w:t>58 minutes Total</w:t>
      </w:r>
      <w:r>
        <w:rPr>
          <w:rFonts w:ascii="Century Gothic" w:hAnsi="Century Gothic"/>
          <w:b/>
          <w:i/>
          <w:sz w:val="18"/>
          <w:szCs w:val="18"/>
        </w:rPr>
        <w:t xml:space="preserve"> Allowed</w:t>
      </w:r>
    </w:p>
    <w:p w14:paraId="7A86444B" w14:textId="77777777" w:rsidR="00A17A12" w:rsidRDefault="00A17A12" w:rsidP="00A17A12">
      <w:pPr>
        <w:jc w:val="center"/>
        <w:rPr>
          <w:rFonts w:ascii="Century Gothic" w:hAnsi="Century Gothic"/>
          <w:b/>
          <w:sz w:val="28"/>
          <w:szCs w:val="28"/>
        </w:rPr>
      </w:pPr>
    </w:p>
    <w:p w14:paraId="182FC1D8" w14:textId="77777777" w:rsidR="00A17A12" w:rsidRDefault="00A17A12" w:rsidP="00A17A12">
      <w:pPr>
        <w:jc w:val="center"/>
        <w:rPr>
          <w:rFonts w:ascii="Century Gothic" w:hAnsi="Century Gothic"/>
          <w:b/>
          <w:sz w:val="28"/>
          <w:szCs w:val="28"/>
        </w:rPr>
      </w:pPr>
    </w:p>
    <w:p w14:paraId="26A83427" w14:textId="77777777" w:rsidR="00A17A12" w:rsidRDefault="00A17A12" w:rsidP="00A17A12">
      <w:pPr>
        <w:jc w:val="center"/>
        <w:rPr>
          <w:rFonts w:ascii="Century Gothic" w:hAnsi="Century Gothic"/>
          <w:b/>
          <w:sz w:val="28"/>
          <w:szCs w:val="28"/>
        </w:rPr>
      </w:pPr>
    </w:p>
    <w:p w14:paraId="050DAC55" w14:textId="144142B1" w:rsidR="00A17A12" w:rsidRPr="00F21B3E" w:rsidRDefault="00A17A12" w:rsidP="00A17A12">
      <w:pPr>
        <w:jc w:val="center"/>
        <w:rPr>
          <w:rFonts w:ascii="Century Gothic" w:hAnsi="Century Gothic"/>
          <w:sz w:val="28"/>
          <w:szCs w:val="28"/>
        </w:rPr>
      </w:pPr>
      <w:r w:rsidRPr="00F21B3E">
        <w:rPr>
          <w:rFonts w:ascii="Century Gothic" w:hAnsi="Century Gothic"/>
          <w:b/>
          <w:sz w:val="28"/>
          <w:szCs w:val="28"/>
        </w:rPr>
        <w:t>DEFENSE TEAM</w:t>
      </w:r>
    </w:p>
    <w:p w14:paraId="7898EFA6" w14:textId="77777777" w:rsidR="00A17A12" w:rsidRPr="00F21B3E" w:rsidRDefault="00A17A12" w:rsidP="00A17A12">
      <w:pPr>
        <w:jc w:val="center"/>
        <w:rPr>
          <w:rFonts w:ascii="Century Gothic" w:hAnsi="Century Gothic"/>
          <w:sz w:val="18"/>
          <w:szCs w:val="18"/>
        </w:rPr>
      </w:pPr>
    </w:p>
    <w:p w14:paraId="1E2EAB0B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>Opening</w:t>
      </w:r>
      <w:r w:rsidRPr="00F21B3E">
        <w:rPr>
          <w:rFonts w:ascii="Century Gothic" w:hAnsi="Century Gothic"/>
          <w:sz w:val="18"/>
          <w:szCs w:val="18"/>
        </w:rPr>
        <w:t xml:space="preserve">:   </w:t>
      </w:r>
    </w:p>
    <w:p w14:paraId="7F6482A9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5 minute </w:t>
      </w:r>
      <w:proofErr w:type="gramStart"/>
      <w:r w:rsidRPr="00F21B3E">
        <w:rPr>
          <w:rFonts w:ascii="Century Gothic" w:hAnsi="Century Gothic"/>
          <w:sz w:val="18"/>
          <w:szCs w:val="18"/>
        </w:rPr>
        <w:t>maximum  -</w:t>
      </w:r>
      <w:proofErr w:type="gramEnd"/>
      <w:r w:rsidRPr="00F21B3E">
        <w:rPr>
          <w:rFonts w:ascii="Century Gothic" w:hAnsi="Century Gothic"/>
          <w:sz w:val="18"/>
          <w:szCs w:val="18"/>
        </w:rPr>
        <w:t xml:space="preserve">  Used:_____________</w:t>
      </w:r>
    </w:p>
    <w:p w14:paraId="4DF57A0A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5D57BA28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098D7949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     </w:t>
      </w:r>
      <w:r w:rsidRPr="00F21B3E">
        <w:rPr>
          <w:rFonts w:ascii="Century Gothic" w:hAnsi="Century Gothic"/>
          <w:b/>
          <w:sz w:val="18"/>
          <w:szCs w:val="18"/>
        </w:rPr>
        <w:t xml:space="preserve"> Witness 1</w:t>
      </w:r>
    </w:p>
    <w:p w14:paraId="1372967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5 minutes each team</w:t>
      </w:r>
    </w:p>
    <w:p w14:paraId="2E0284B5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Direct Examination                   Cross Examination</w:t>
      </w:r>
    </w:p>
    <w:p w14:paraId="31A9DFCF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5CFBC9AF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_______________       +         ________________</w:t>
      </w:r>
    </w:p>
    <w:p w14:paraId="4275355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</w:t>
      </w:r>
    </w:p>
    <w:p w14:paraId="258BFA43" w14:textId="77777777" w:rsidR="00A17A12" w:rsidRPr="00F21B3E" w:rsidRDefault="00A17A12" w:rsidP="00A17A12">
      <w:pPr>
        <w:ind w:left="720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3 minutes each team</w:t>
      </w:r>
    </w:p>
    <w:p w14:paraId="060CA3E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Plaintiff Rebuttal                       Defense Rebuttal</w:t>
      </w:r>
    </w:p>
    <w:p w14:paraId="2DF873F1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2F849FAC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_______________       +         _________________</w:t>
      </w:r>
    </w:p>
    <w:p w14:paraId="0DEE4907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09744639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4CB6A06B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   </w:t>
      </w:r>
    </w:p>
    <w:p w14:paraId="15350D0E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2F427FF2" w14:textId="77777777" w:rsidR="00A17A12" w:rsidRPr="00F21B3E" w:rsidRDefault="00A17A12" w:rsidP="00A17A12">
      <w:pPr>
        <w:ind w:left="720" w:firstLine="720"/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>Witness 2</w:t>
      </w:r>
    </w:p>
    <w:p w14:paraId="253320B0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5 minutes each team</w:t>
      </w:r>
    </w:p>
    <w:p w14:paraId="3579B52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Direct Examination                   Cross Examination</w:t>
      </w:r>
    </w:p>
    <w:p w14:paraId="1926D835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02413097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_______________       +         ________________</w:t>
      </w:r>
    </w:p>
    <w:p w14:paraId="19F1C15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</w:t>
      </w:r>
    </w:p>
    <w:p w14:paraId="6A92C7B9" w14:textId="77777777" w:rsidR="00A17A12" w:rsidRPr="00F21B3E" w:rsidRDefault="00A17A12" w:rsidP="00A17A12">
      <w:pPr>
        <w:ind w:left="720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3 minutes each team</w:t>
      </w:r>
    </w:p>
    <w:p w14:paraId="1C04FFFE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Plaintiff Rebuttal                       Defense Rebuttal</w:t>
      </w:r>
    </w:p>
    <w:p w14:paraId="06DD697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772320C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_______________       +         _________________</w:t>
      </w:r>
    </w:p>
    <w:p w14:paraId="19ACDDB1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17C184BA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760D9A99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02F0E748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6EE566D5" w14:textId="77777777" w:rsidR="00A17A12" w:rsidRDefault="00A17A12" w:rsidP="00A17A12">
      <w:pPr>
        <w:rPr>
          <w:rFonts w:ascii="Century Gothic" w:hAnsi="Century Gothic"/>
          <w:sz w:val="18"/>
          <w:szCs w:val="18"/>
        </w:rPr>
      </w:pPr>
    </w:p>
    <w:p w14:paraId="71A6E3A0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      </w:t>
      </w:r>
      <w:r w:rsidRPr="00F21B3E">
        <w:rPr>
          <w:rFonts w:ascii="Century Gothic" w:hAnsi="Century Gothic"/>
          <w:b/>
          <w:sz w:val="18"/>
          <w:szCs w:val="18"/>
        </w:rPr>
        <w:t>Witness 3</w:t>
      </w:r>
    </w:p>
    <w:p w14:paraId="2A7777C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5 minutes each team</w:t>
      </w:r>
    </w:p>
    <w:p w14:paraId="443AAA24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Direct Examination                   Cross Examination</w:t>
      </w:r>
    </w:p>
    <w:p w14:paraId="199DFE4C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5D316D91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_______________       +         ________________</w:t>
      </w:r>
    </w:p>
    <w:p w14:paraId="4C454A36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              </w:t>
      </w:r>
    </w:p>
    <w:p w14:paraId="193CE119" w14:textId="77777777" w:rsidR="00A17A12" w:rsidRPr="00F21B3E" w:rsidRDefault="00A17A12" w:rsidP="00A17A12">
      <w:pPr>
        <w:ind w:left="720"/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 xml:space="preserve">        3 minutes each team</w:t>
      </w:r>
    </w:p>
    <w:p w14:paraId="4F9429A3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Plaintiff Rebuttal                       Defense Rebuttal</w:t>
      </w:r>
    </w:p>
    <w:p w14:paraId="020E3CD8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7740C9C9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sz w:val="18"/>
          <w:szCs w:val="18"/>
        </w:rPr>
        <w:t>_______________       +         _________________</w:t>
      </w:r>
    </w:p>
    <w:p w14:paraId="0B8A2161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4D2F4C4C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2A8ED315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44448D71" w14:textId="77777777" w:rsidR="00A17A12" w:rsidRDefault="00A17A12" w:rsidP="00A17A12">
      <w:pPr>
        <w:rPr>
          <w:rFonts w:ascii="Century Gothic" w:hAnsi="Century Gothic"/>
          <w:b/>
          <w:sz w:val="18"/>
          <w:szCs w:val="18"/>
        </w:rPr>
      </w:pPr>
    </w:p>
    <w:p w14:paraId="14F30677" w14:textId="77777777" w:rsidR="00A17A12" w:rsidRPr="00F21B3E" w:rsidRDefault="00A17A12" w:rsidP="00A17A12">
      <w:pPr>
        <w:rPr>
          <w:rFonts w:ascii="Century Gothic" w:hAnsi="Century Gothic"/>
          <w:b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>Closing:</w:t>
      </w:r>
    </w:p>
    <w:p w14:paraId="4A4BB19C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  <w:r w:rsidRPr="00F21B3E">
        <w:rPr>
          <w:rFonts w:ascii="Century Gothic" w:hAnsi="Century Gothic"/>
          <w:b/>
          <w:sz w:val="18"/>
          <w:szCs w:val="18"/>
        </w:rPr>
        <w:t xml:space="preserve">5 minute </w:t>
      </w:r>
      <w:proofErr w:type="gramStart"/>
      <w:r w:rsidRPr="00F21B3E">
        <w:rPr>
          <w:rFonts w:ascii="Century Gothic" w:hAnsi="Century Gothic"/>
          <w:b/>
          <w:sz w:val="18"/>
          <w:szCs w:val="18"/>
        </w:rPr>
        <w:t>maximum  -</w:t>
      </w:r>
      <w:proofErr w:type="gramEnd"/>
      <w:r w:rsidRPr="00F21B3E">
        <w:rPr>
          <w:rFonts w:ascii="Century Gothic" w:hAnsi="Century Gothic"/>
          <w:b/>
          <w:sz w:val="18"/>
          <w:szCs w:val="18"/>
        </w:rPr>
        <w:t xml:space="preserve">    </w:t>
      </w:r>
      <w:r w:rsidRPr="00F21B3E">
        <w:rPr>
          <w:rFonts w:ascii="Century Gothic" w:hAnsi="Century Gothic"/>
          <w:sz w:val="18"/>
          <w:szCs w:val="18"/>
        </w:rPr>
        <w:t>Used ____________</w:t>
      </w:r>
    </w:p>
    <w:p w14:paraId="54E99838" w14:textId="77777777" w:rsidR="00A17A12" w:rsidRPr="00F21B3E" w:rsidRDefault="00A17A12" w:rsidP="00A17A12">
      <w:pPr>
        <w:rPr>
          <w:rFonts w:ascii="Century Gothic" w:hAnsi="Century Gothic"/>
          <w:sz w:val="18"/>
          <w:szCs w:val="18"/>
        </w:rPr>
      </w:pPr>
    </w:p>
    <w:p w14:paraId="2081816D" w14:textId="77777777" w:rsidR="00A17A12" w:rsidRDefault="00A17A12" w:rsidP="00A17A12">
      <w:pPr>
        <w:jc w:val="center"/>
        <w:rPr>
          <w:rFonts w:ascii="Century Gothic" w:hAnsi="Century Gothic"/>
          <w:b/>
          <w:i/>
          <w:sz w:val="18"/>
          <w:szCs w:val="18"/>
        </w:rPr>
      </w:pPr>
      <w:r w:rsidRPr="00F21B3E">
        <w:rPr>
          <w:rFonts w:ascii="Century Gothic" w:hAnsi="Century Gothic"/>
          <w:b/>
          <w:i/>
          <w:sz w:val="18"/>
          <w:szCs w:val="18"/>
        </w:rPr>
        <w:t>58 minutes Total</w:t>
      </w:r>
      <w:r>
        <w:rPr>
          <w:rFonts w:ascii="Century Gothic" w:hAnsi="Century Gothic"/>
          <w:b/>
          <w:i/>
          <w:sz w:val="18"/>
          <w:szCs w:val="18"/>
        </w:rPr>
        <w:t xml:space="preserve"> Allowed</w:t>
      </w:r>
    </w:p>
    <w:p w14:paraId="250E1661" w14:textId="77777777" w:rsidR="00A17A12" w:rsidRDefault="00A17A12" w:rsidP="00A17A12">
      <w:pPr>
        <w:rPr>
          <w:sz w:val="20"/>
          <w:szCs w:val="20"/>
        </w:rPr>
        <w:sectPr w:rsidR="00A17A12" w:rsidSect="00F21B3E">
          <w:type w:val="continuous"/>
          <w:pgSz w:w="12240" w:h="15840"/>
          <w:pgMar w:top="864" w:right="1152" w:bottom="1008" w:left="1152" w:header="720" w:footer="720" w:gutter="0"/>
          <w:pgNumType w:start="65"/>
          <w:cols w:num="2" w:space="720"/>
          <w:docGrid w:linePitch="360"/>
        </w:sectPr>
      </w:pPr>
      <w:bookmarkStart w:id="0" w:name="_GoBack"/>
      <w:bookmarkEnd w:id="0"/>
    </w:p>
    <w:p w14:paraId="56E8D367" w14:textId="27854D5A" w:rsidR="00B95AF2" w:rsidRPr="00A17A12" w:rsidRDefault="00C177A9" w:rsidP="00A17A12"/>
    <w:sectPr w:rsidR="00B95AF2" w:rsidRPr="00A17A12" w:rsidSect="00CD4EEE">
      <w:footerReference w:type="default" r:id="rId9"/>
      <w:pgSz w:w="12240" w:h="15840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4EAE" w14:textId="77777777" w:rsidR="00C177A9" w:rsidRDefault="00C177A9" w:rsidP="00CD4EEE">
      <w:r>
        <w:separator/>
      </w:r>
    </w:p>
  </w:endnote>
  <w:endnote w:type="continuationSeparator" w:id="0">
    <w:p w14:paraId="03A79AE2" w14:textId="77777777" w:rsidR="00C177A9" w:rsidRDefault="00C177A9" w:rsidP="00CD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28429794"/>
      <w:docPartObj>
        <w:docPartGallery w:val="Page Numbers (Bottom of Page)"/>
        <w:docPartUnique/>
      </w:docPartObj>
    </w:sdtPr>
    <w:sdtContent>
      <w:p w14:paraId="36DE167C" w14:textId="77777777" w:rsidR="00A17A12" w:rsidRDefault="00A17A12" w:rsidP="00A4599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115A02" w14:textId="77777777" w:rsidR="00A17A12" w:rsidRDefault="00A17A12" w:rsidP="00215C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22853442"/>
      <w:docPartObj>
        <w:docPartGallery w:val="Page Numbers (Bottom of Page)"/>
        <w:docPartUnique/>
      </w:docPartObj>
    </w:sdtPr>
    <w:sdtEndPr>
      <w:rPr>
        <w:rStyle w:val="PageNumber"/>
        <w:rFonts w:ascii="Century Gothic" w:hAnsi="Century Gothic"/>
        <w:sz w:val="18"/>
        <w:szCs w:val="18"/>
      </w:rPr>
    </w:sdtEndPr>
    <w:sdtContent>
      <w:p w14:paraId="28F365A9" w14:textId="77777777" w:rsidR="00A17A12" w:rsidRPr="00215CB7" w:rsidRDefault="00A17A12" w:rsidP="00A45991">
        <w:pPr>
          <w:pStyle w:val="Footer"/>
          <w:framePr w:wrap="none" w:vAnchor="text" w:hAnchor="margin" w:xAlign="right" w:y="1"/>
          <w:rPr>
            <w:rStyle w:val="PageNumber"/>
            <w:rFonts w:ascii="Century Gothic" w:hAnsi="Century Gothic"/>
            <w:sz w:val="18"/>
            <w:szCs w:val="18"/>
          </w:rPr>
        </w:pPr>
        <w:r w:rsidRPr="00215CB7">
          <w:rPr>
            <w:rStyle w:val="PageNumber"/>
            <w:rFonts w:ascii="Century Gothic" w:hAnsi="Century Gothic"/>
            <w:sz w:val="18"/>
            <w:szCs w:val="18"/>
          </w:rPr>
          <w:fldChar w:fldCharType="begin"/>
        </w:r>
        <w:r w:rsidRPr="00215CB7">
          <w:rPr>
            <w:rStyle w:val="PageNumber"/>
            <w:rFonts w:ascii="Century Gothic" w:hAnsi="Century Gothic"/>
            <w:sz w:val="18"/>
            <w:szCs w:val="18"/>
          </w:rPr>
          <w:instrText xml:space="preserve"> PAGE </w:instrText>
        </w:r>
        <w:r w:rsidRPr="00215CB7">
          <w:rPr>
            <w:rStyle w:val="PageNumber"/>
            <w:rFonts w:ascii="Century Gothic" w:hAnsi="Century Gothic"/>
            <w:sz w:val="18"/>
            <w:szCs w:val="18"/>
          </w:rPr>
          <w:fldChar w:fldCharType="separate"/>
        </w:r>
        <w:r w:rsidRPr="00215CB7">
          <w:rPr>
            <w:rStyle w:val="PageNumber"/>
            <w:rFonts w:ascii="Century Gothic" w:hAnsi="Century Gothic"/>
            <w:noProof/>
            <w:sz w:val="18"/>
            <w:szCs w:val="18"/>
          </w:rPr>
          <w:t>63</w:t>
        </w:r>
        <w:r w:rsidRPr="00215CB7">
          <w:rPr>
            <w:rStyle w:val="PageNumber"/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1C8FCC71" w14:textId="77777777" w:rsidR="00A17A12" w:rsidRPr="00215CB7" w:rsidRDefault="00A17A12" w:rsidP="00215CB7">
    <w:pPr>
      <w:pStyle w:val="Footer"/>
      <w:ind w:right="360"/>
      <w:rPr>
        <w:rFonts w:ascii="Century Gothic" w:hAnsi="Century Gothic"/>
        <w:sz w:val="18"/>
        <w:szCs w:val="18"/>
      </w:rPr>
    </w:pPr>
    <w:r w:rsidRPr="00215CB7">
      <w:rPr>
        <w:rFonts w:ascii="Century Gothic" w:hAnsi="Century Gothic"/>
        <w:i/>
        <w:sz w:val="18"/>
        <w:szCs w:val="18"/>
      </w:rPr>
      <w:t>Bergeron v. Glampers</w:t>
    </w:r>
    <w:r w:rsidRPr="00215CB7">
      <w:rPr>
        <w:rFonts w:ascii="Century Gothic" w:hAnsi="Century Gothic"/>
        <w:sz w:val="18"/>
        <w:szCs w:val="18"/>
      </w:rPr>
      <w:t xml:space="preserve"> Mock Trial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32FF1" w14:textId="5FAB4503" w:rsidR="00CD4EEE" w:rsidRDefault="00CD4EEE">
    <w:pPr>
      <w:pStyle w:val="Footer"/>
    </w:pPr>
    <w:r w:rsidRPr="00CD4EEE">
      <w:rPr>
        <w:rFonts w:ascii="Century Gothic" w:hAnsi="Century Gothic"/>
        <w:sz w:val="16"/>
        <w:szCs w:val="16"/>
      </w:rPr>
      <w:t>Classroom Law Project Mock Trial in the Classroom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32383" w14:textId="77777777" w:rsidR="00C177A9" w:rsidRDefault="00C177A9" w:rsidP="00CD4EEE">
      <w:r>
        <w:separator/>
      </w:r>
    </w:p>
  </w:footnote>
  <w:footnote w:type="continuationSeparator" w:id="0">
    <w:p w14:paraId="10015ECE" w14:textId="77777777" w:rsidR="00C177A9" w:rsidRDefault="00C177A9" w:rsidP="00CD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188B"/>
    <w:multiLevelType w:val="hybridMultilevel"/>
    <w:tmpl w:val="61EAB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C08FE"/>
    <w:multiLevelType w:val="hybridMultilevel"/>
    <w:tmpl w:val="087E0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BE3"/>
    <w:multiLevelType w:val="hybridMultilevel"/>
    <w:tmpl w:val="8D800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EE"/>
    <w:rsid w:val="001272EF"/>
    <w:rsid w:val="00203B4A"/>
    <w:rsid w:val="002C5714"/>
    <w:rsid w:val="0035708F"/>
    <w:rsid w:val="0069014D"/>
    <w:rsid w:val="006A48D1"/>
    <w:rsid w:val="00A17A12"/>
    <w:rsid w:val="00AA24DF"/>
    <w:rsid w:val="00C177A9"/>
    <w:rsid w:val="00C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72B2"/>
  <w15:chartTrackingRefBased/>
  <w15:docId w15:val="{AD7B03BF-5B9E-A44F-9F4C-672D7DA8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E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4E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EEE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72"/>
    <w:qFormat/>
    <w:rsid w:val="006A48D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17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Zall</dc:creator>
  <cp:keywords/>
  <dc:description/>
  <cp:lastModifiedBy>Cari Zall</cp:lastModifiedBy>
  <cp:revision>2</cp:revision>
  <dcterms:created xsi:type="dcterms:W3CDTF">2019-04-16T21:07:00Z</dcterms:created>
  <dcterms:modified xsi:type="dcterms:W3CDTF">2019-04-16T21:07:00Z</dcterms:modified>
</cp:coreProperties>
</file>